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CF65AD" w:rsidRPr="00CF65AD">
        <w:rPr>
          <w:sz w:val="28"/>
          <w:szCs w:val="28"/>
        </w:rPr>
        <w:t>27</w:t>
      </w:r>
      <w:r w:rsidRPr="0081254A">
        <w:rPr>
          <w:sz w:val="28"/>
          <w:szCs w:val="28"/>
          <w:lang w:val="uk-UA"/>
        </w:rPr>
        <w:t>.</w:t>
      </w:r>
      <w:r w:rsidR="00CF65AD" w:rsidRPr="00CF65AD">
        <w:rPr>
          <w:sz w:val="28"/>
          <w:szCs w:val="28"/>
        </w:rPr>
        <w:t>0</w:t>
      </w:r>
      <w:r w:rsidRPr="00875F40">
        <w:rPr>
          <w:sz w:val="28"/>
          <w:szCs w:val="28"/>
        </w:rPr>
        <w:t>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CF65AD" w:rsidRPr="00CF65AD">
        <w:rPr>
          <w:sz w:val="28"/>
          <w:szCs w:val="28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CF65AD" w:rsidRDefault="00875F40" w:rsidP="00CF65AD">
      <w:pPr>
        <w:rPr>
          <w:sz w:val="28"/>
          <w:szCs w:val="26"/>
          <w:lang w:val="en-US"/>
        </w:rPr>
      </w:pPr>
      <w:r w:rsidRPr="00E310F6">
        <w:rPr>
          <w:sz w:val="28"/>
          <w:szCs w:val="28"/>
          <w:lang w:val="uk-UA"/>
        </w:rPr>
        <w:t xml:space="preserve">Про </w:t>
      </w:r>
      <w:r w:rsidR="00CF65AD" w:rsidRPr="00CE0431">
        <w:rPr>
          <w:sz w:val="28"/>
          <w:szCs w:val="26"/>
          <w:lang w:val="uk-UA"/>
        </w:rPr>
        <w:t xml:space="preserve">доповнення до Правил призначення </w:t>
      </w:r>
    </w:p>
    <w:p w:rsidR="00CF65AD" w:rsidRPr="00CF65AD" w:rsidRDefault="00CF65AD" w:rsidP="00CF65AD">
      <w:pPr>
        <w:rPr>
          <w:sz w:val="28"/>
          <w:szCs w:val="26"/>
        </w:rPr>
      </w:pPr>
      <w:r w:rsidRPr="00CE0431">
        <w:rPr>
          <w:sz w:val="28"/>
          <w:szCs w:val="26"/>
          <w:lang w:val="uk-UA"/>
        </w:rPr>
        <w:t xml:space="preserve">академічних стипендій студентам, аспірантам </w:t>
      </w:r>
    </w:p>
    <w:p w:rsidR="00875F40" w:rsidRPr="00875F40" w:rsidRDefault="00CF65AD" w:rsidP="00CF65AD">
      <w:pPr>
        <w:rPr>
          <w:sz w:val="28"/>
          <w:szCs w:val="28"/>
        </w:rPr>
      </w:pPr>
      <w:r w:rsidRPr="00CE0431">
        <w:rPr>
          <w:sz w:val="28"/>
          <w:szCs w:val="26"/>
          <w:lang w:val="uk-UA"/>
        </w:rPr>
        <w:t>та докторантам у Херсонському державному університеті</w:t>
      </w:r>
    </w:p>
    <w:p w:rsidR="00875F40" w:rsidRPr="00875F40" w:rsidRDefault="00875F40" w:rsidP="00875F40">
      <w:pPr>
        <w:rPr>
          <w:sz w:val="28"/>
          <w:szCs w:val="28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</w:t>
      </w:r>
      <w:r w:rsidR="00CF65AD" w:rsidRPr="00464ACA">
        <w:rPr>
          <w:sz w:val="28"/>
          <w:szCs w:val="28"/>
          <w:lang w:val="uk-UA"/>
        </w:rPr>
        <w:t xml:space="preserve">з </w:t>
      </w:r>
      <w:r w:rsidR="00CF65AD">
        <w:rPr>
          <w:sz w:val="28"/>
          <w:szCs w:val="28"/>
          <w:lang w:val="uk-UA"/>
        </w:rPr>
        <w:t>навчальної</w:t>
      </w:r>
      <w:r w:rsidR="00CF65AD" w:rsidRPr="00464ACA">
        <w:rPr>
          <w:sz w:val="28"/>
          <w:szCs w:val="28"/>
          <w:lang w:val="uk-UA"/>
        </w:rPr>
        <w:t xml:space="preserve"> та науково-педагогічної роботи </w:t>
      </w:r>
      <w:r w:rsidR="00CF65AD">
        <w:rPr>
          <w:sz w:val="28"/>
          <w:szCs w:val="28"/>
          <w:lang w:val="uk-UA"/>
        </w:rPr>
        <w:t xml:space="preserve">Тюхтенко </w:t>
      </w:r>
      <w:proofErr w:type="spellStart"/>
      <w:r w:rsidR="00CF65AD">
        <w:rPr>
          <w:sz w:val="28"/>
          <w:szCs w:val="28"/>
          <w:lang w:val="uk-UA"/>
        </w:rPr>
        <w:t>Н.А</w:t>
      </w:r>
      <w:proofErr w:type="spellEnd"/>
      <w:r w:rsidR="00CF65AD" w:rsidRPr="00464ACA">
        <w:rPr>
          <w:sz w:val="28"/>
          <w:szCs w:val="28"/>
          <w:lang w:val="uk-UA"/>
        </w:rPr>
        <w:t>.</w:t>
      </w:r>
      <w:r w:rsidR="00CF65AD" w:rsidRPr="00CF65AD">
        <w:rPr>
          <w:sz w:val="28"/>
          <w:szCs w:val="28"/>
        </w:rPr>
        <w:t xml:space="preserve"> </w:t>
      </w:r>
      <w:r w:rsidRPr="00E310F6">
        <w:rPr>
          <w:sz w:val="28"/>
          <w:szCs w:val="28"/>
          <w:lang w:val="uk-UA"/>
        </w:rPr>
        <w:t xml:space="preserve"> про </w:t>
      </w:r>
      <w:r w:rsidR="00CF65AD" w:rsidRPr="00CE0431">
        <w:rPr>
          <w:sz w:val="28"/>
          <w:szCs w:val="26"/>
          <w:lang w:val="uk-UA"/>
        </w:rPr>
        <w:t>доповнення до Правил призначення академічних стипендій студентам, аспірантам та докторантам у Херсонському державному університеті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CF65AD" w:rsidRPr="001A26C7" w:rsidRDefault="00CF65AD" w:rsidP="00CF65AD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A26C7">
        <w:rPr>
          <w:sz w:val="28"/>
          <w:szCs w:val="28"/>
          <w:lang w:val="uk-UA"/>
        </w:rPr>
        <w:t>Затвердити Правила призначення академічних стипендій студентам, аспірантам та докторантам</w:t>
      </w:r>
      <w:r w:rsidRPr="001A26C7">
        <w:rPr>
          <w:b/>
          <w:sz w:val="28"/>
          <w:szCs w:val="28"/>
          <w:lang w:val="uk-UA"/>
        </w:rPr>
        <w:t xml:space="preserve"> </w:t>
      </w:r>
      <w:r w:rsidRPr="001A26C7">
        <w:rPr>
          <w:sz w:val="28"/>
          <w:szCs w:val="28"/>
          <w:lang w:val="uk-UA"/>
        </w:rPr>
        <w:t>у Херсонському державному університеті (з доповненнями у редакції від 27.02.2017 р.).</w:t>
      </w:r>
    </w:p>
    <w:p w:rsidR="00CF65AD" w:rsidRPr="001A26C7" w:rsidRDefault="00CF65AD" w:rsidP="00CF65AD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A26C7">
        <w:rPr>
          <w:sz w:val="28"/>
          <w:szCs w:val="28"/>
          <w:lang w:val="uk-UA"/>
        </w:rPr>
        <w:t xml:space="preserve">Внести зміни до </w:t>
      </w:r>
      <w:proofErr w:type="spellStart"/>
      <w:r w:rsidRPr="001A26C7">
        <w:rPr>
          <w:sz w:val="28"/>
          <w:szCs w:val="28"/>
          <w:lang w:val="uk-UA"/>
        </w:rPr>
        <w:t>п.2</w:t>
      </w:r>
      <w:proofErr w:type="spellEnd"/>
      <w:r w:rsidRPr="001A26C7">
        <w:rPr>
          <w:sz w:val="28"/>
          <w:szCs w:val="28"/>
          <w:lang w:val="uk-UA"/>
        </w:rPr>
        <w:t xml:space="preserve"> наказу ректора університету від 14.02.17  № 106-Д і викласти його в такій редакції: «Встановити на II семестр 2016-2017 </w:t>
      </w:r>
      <w:proofErr w:type="spellStart"/>
      <w:r w:rsidRPr="001A26C7">
        <w:rPr>
          <w:sz w:val="28"/>
          <w:szCs w:val="28"/>
          <w:lang w:val="uk-UA"/>
        </w:rPr>
        <w:t>н.р</w:t>
      </w:r>
      <w:proofErr w:type="spellEnd"/>
      <w:r w:rsidRPr="001A26C7">
        <w:rPr>
          <w:sz w:val="28"/>
          <w:szCs w:val="28"/>
          <w:lang w:val="uk-UA"/>
        </w:rPr>
        <w:t xml:space="preserve">. ліміт стипендій (у тому числі у підвищеному розмірі) в межах коштів, затверджених </w:t>
      </w:r>
      <w:proofErr w:type="spellStart"/>
      <w:r w:rsidRPr="001A26C7">
        <w:rPr>
          <w:sz w:val="28"/>
          <w:szCs w:val="28"/>
          <w:lang w:val="uk-UA"/>
        </w:rPr>
        <w:t>ХДУ</w:t>
      </w:r>
      <w:proofErr w:type="spellEnd"/>
      <w:r w:rsidRPr="001A26C7">
        <w:rPr>
          <w:sz w:val="28"/>
          <w:szCs w:val="28"/>
          <w:lang w:val="uk-UA"/>
        </w:rPr>
        <w:t xml:space="preserve"> на виплату академічних стипендій, у діапазоні ліміту стипендіатів 40-45%»</w:t>
      </w:r>
      <w:r w:rsidRPr="00CF65AD">
        <w:rPr>
          <w:sz w:val="28"/>
          <w:szCs w:val="28"/>
          <w:lang w:val="uk-UA"/>
        </w:rPr>
        <w:t>/</w:t>
      </w:r>
      <w:bookmarkStart w:id="0" w:name="_GoBack"/>
      <w:bookmarkEnd w:id="0"/>
    </w:p>
    <w:p w:rsidR="00CF65AD" w:rsidRPr="001A26C7" w:rsidRDefault="00CF65AD" w:rsidP="00CF65AD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A26C7">
        <w:rPr>
          <w:sz w:val="28"/>
          <w:szCs w:val="28"/>
          <w:lang w:val="uk-UA"/>
        </w:rPr>
        <w:t xml:space="preserve">Стипендіальній комісії університету (Тюхтенко </w:t>
      </w:r>
      <w:proofErr w:type="spellStart"/>
      <w:r w:rsidRPr="001A26C7">
        <w:rPr>
          <w:sz w:val="28"/>
          <w:szCs w:val="28"/>
          <w:lang w:val="uk-UA"/>
        </w:rPr>
        <w:t>Н.А</w:t>
      </w:r>
      <w:proofErr w:type="spellEnd"/>
      <w:r w:rsidRPr="001A26C7">
        <w:rPr>
          <w:sz w:val="28"/>
          <w:szCs w:val="28"/>
          <w:lang w:val="uk-UA"/>
        </w:rPr>
        <w:t>.):</w:t>
      </w:r>
    </w:p>
    <w:p w:rsidR="00CF65AD" w:rsidRPr="001A26C7" w:rsidRDefault="00CF65AD" w:rsidP="00CF65AD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6C7">
        <w:rPr>
          <w:rFonts w:ascii="Times New Roman" w:hAnsi="Times New Roman" w:cs="Times New Roman"/>
          <w:sz w:val="28"/>
          <w:szCs w:val="28"/>
          <w:lang w:val="uk-UA"/>
        </w:rPr>
        <w:t xml:space="preserve">а) затвердити </w:t>
      </w:r>
      <w:r w:rsidRPr="001A26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рейтинги (реєстри) студентів на призначення академічних стипендій по факультетам </w:t>
      </w:r>
      <w:r w:rsidRPr="001A26C7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доповнень відповідно до наказу </w:t>
      </w:r>
      <w:proofErr w:type="spellStart"/>
      <w:r w:rsidRPr="001A26C7">
        <w:rPr>
          <w:rFonts w:ascii="Times New Roman" w:hAnsi="Times New Roman" w:cs="Times New Roman"/>
          <w:sz w:val="28"/>
          <w:szCs w:val="28"/>
          <w:lang w:val="uk-UA"/>
        </w:rPr>
        <w:t>МОН</w:t>
      </w:r>
      <w:proofErr w:type="spellEnd"/>
      <w:r w:rsidRPr="001A26C7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</w:t>
      </w:r>
      <w:r w:rsidRPr="001A26C7">
        <w:rPr>
          <w:rFonts w:ascii="Times New Roman" w:hAnsi="Times New Roman" w:cs="Times New Roman"/>
          <w:color w:val="000000"/>
          <w:sz w:val="28"/>
          <w:szCs w:val="28"/>
          <w:lang w:val="uk-UA"/>
        </w:rPr>
        <w:t>20.02.2017 р. №</w:t>
      </w:r>
      <w:r w:rsidRPr="001A26C7">
        <w:rPr>
          <w:rFonts w:ascii="Times New Roman" w:hAnsi="Times New Roman" w:cs="Times New Roman"/>
          <w:sz w:val="28"/>
          <w:szCs w:val="28"/>
          <w:lang w:val="uk-UA"/>
        </w:rPr>
        <w:t xml:space="preserve"> 261;</w:t>
      </w:r>
    </w:p>
    <w:p w:rsidR="00875F40" w:rsidRDefault="00CF65AD" w:rsidP="00CF65AD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en-US"/>
        </w:rPr>
      </w:pPr>
      <w:r w:rsidRPr="001A26C7">
        <w:rPr>
          <w:sz w:val="28"/>
          <w:szCs w:val="28"/>
          <w:lang w:val="uk-UA"/>
        </w:rPr>
        <w:t xml:space="preserve">б) підготувати проект наказу про призначення академічних стипендій на </w:t>
      </w:r>
      <w:proofErr w:type="spellStart"/>
      <w:r w:rsidRPr="001A26C7">
        <w:rPr>
          <w:sz w:val="28"/>
          <w:szCs w:val="28"/>
        </w:rPr>
        <w:t>II</w:t>
      </w:r>
      <w:proofErr w:type="spellEnd"/>
      <w:r w:rsidRPr="001A26C7">
        <w:rPr>
          <w:sz w:val="28"/>
          <w:szCs w:val="28"/>
          <w:lang w:val="uk-UA"/>
        </w:rPr>
        <w:t xml:space="preserve"> семестр 2016-2017 н. р. відповідно до затверджених  рейтингів (реєстрів) студентів на призначення стипендій по факультетам.</w:t>
      </w:r>
    </w:p>
    <w:p w:rsidR="00CF65AD" w:rsidRPr="00CF65AD" w:rsidRDefault="00CF65AD" w:rsidP="00CF65AD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en-US"/>
        </w:rPr>
      </w:pP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CF65AD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6F854AB"/>
    <w:multiLevelType w:val="hybridMultilevel"/>
    <w:tmpl w:val="7A8C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87331A"/>
    <w:rsid w:val="00875F40"/>
    <w:rsid w:val="00C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F65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F65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1232</Characters>
  <Application>Microsoft Office Word</Application>
  <DocSecurity>0</DocSecurity>
  <Lines>10</Lines>
  <Paragraphs>2</Paragraphs>
  <ScaleCrop>false</ScaleCrop>
  <Company>DataArt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cp:lastPrinted>2016-12-23T11:47:00Z</cp:lastPrinted>
  <dcterms:created xsi:type="dcterms:W3CDTF">2016-12-23T11:24:00Z</dcterms:created>
  <dcterms:modified xsi:type="dcterms:W3CDTF">2018-01-25T12:22:00Z</dcterms:modified>
</cp:coreProperties>
</file>